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JZK-2.1.1</w:t>
      </w:r>
    </w:p>
    <w:p>
      <w:pPr/>
    </w:p>
    <w:p>
      <w:pPr/>
      <w:r>
        <w:rPr/>
        <w:t xml:space="preserve">čita tekst s ciljem utvrđivanja navoda teksta i donošenja logičkih zaključaka te citira konkretne tekstualne dokaze potkrepljujući zaključke donesene na temelju teksta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2026-05-30T16:09:17+02:00</dcterms:created>
  <dcterms:modified xsi:type="dcterms:W3CDTF">2026-05-30T16:09:17+02:00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