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SJZ-1.2.2</w:t>
      </w:r>
    </w:p>
    <w:p>
      <w:pPr/>
    </w:p>
    <w:p>
      <w:pPr/>
      <w:r>
        <w:rPr/>
        <w:t xml:space="preserve">procjenjuje specifičnosti izgovora slušanoga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