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SJZ-2.1.1</w:t>
      </w:r>
    </w:p>
    <w:p>
      <w:pPr/>
    </w:p>
    <w:p>
      <w:pPr/>
      <w:r>
        <w:rPr/>
        <w:t xml:space="preserve">čita s razumijevanjem različite vrste tekstova i koristi informacijsko-komunikacijske tehnologiju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2026-05-30T16:08:24+02:00</dcterms:created>
  <dcterms:modified xsi:type="dcterms:W3CDTF">2026-05-30T16:08:24+02:00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