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SJZ-2.3.1</w:t>
      </w:r>
    </w:p>
    <w:p>
      <w:pPr/>
    </w:p>
    <w:p>
      <w:pPr/>
      <w:r>
        <w:rPr/>
        <w:t xml:space="preserve">istražuje lingvistiku i kulturu stranoga jezika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2026-07-22T01:04:06+02:00</dcterms:created>
  <dcterms:modified xsi:type="dcterms:W3CDTF">2026-07-22T01:04:06+02:00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