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SJZ-3.1.1</w:t>
      </w:r>
    </w:p>
    <w:p>
      <w:pPr/>
    </w:p>
    <w:p>
      <w:pPr/>
      <w:r>
        <w:rPr/>
        <w:t xml:space="preserve">govori sukladno osnovnim obilježjima govornoga jezika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2026-05-30T16:06:45+02:00</dcterms:created>
  <dcterms:modified xsi:type="dcterms:W3CDTF">2026-05-30T16:06:45+02:00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