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KEM-1.3.3</w:t>
      </w:r>
    </w:p>
    <w:p>
      <w:pPr/>
    </w:p>
    <w:p>
      <w:pPr/>
      <w:r>
        <w:rPr/>
        <w:t xml:space="preserve">kritički razmatra uporabu tvari i njihov utjecaj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2026-07-22T01:19:40+02:00</dcterms:created>
  <dcterms:modified xsi:type="dcterms:W3CDTF">2026-07-22T01:19:40+02:00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