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GEO-4.2.4</w:t>
      </w:r>
    </w:p>
    <w:p>
      <w:pPr/>
    </w:p>
    <w:p>
      <w:pPr/>
      <w:r>
        <w:rPr/>
        <w:t xml:space="preserve">objašnjava posljedice kolonijalne zavisnosti pojedinih izvaneuropskih kontinenata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2026-07-22T01:04:35+02:00</dcterms:created>
  <dcterms:modified xsi:type="dcterms:W3CDTF">2026-07-22T01:04:35+02:00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