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UMP-4.1.1</w:t>
      </w:r>
    </w:p>
    <w:p>
      <w:pPr/>
    </w:p>
    <w:p>
      <w:pPr/>
      <w:r>
        <w:rPr/>
        <w:t xml:space="preserve">objašnjava značajke pojedinih glazbenih stilova i oblika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2026-05-30T16:37:42+02:00</dcterms:created>
  <dcterms:modified xsi:type="dcterms:W3CDTF">2026-05-30T16:37:42+02:00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