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UMP-6.1.1</w:t>
      </w:r>
    </w:p>
    <w:p>
      <w:pPr/>
    </w:p>
    <w:p>
      <w:pPr/>
      <w:r>
        <w:rPr/>
        <w:t xml:space="preserve">opisuje glazbu kroz likovno i tekstualno izražavanje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2026-07-22T04:05:01+02:00</dcterms:created>
  <dcterms:modified xsi:type="dcterms:W3CDTF">2026-07-22T04:05:01+02:00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