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POO-4.1.4</w:t>
      </w:r>
    </w:p>
    <w:p>
      <w:pPr/>
    </w:p>
    <w:p>
      <w:pPr/>
      <w:r>
        <w:rPr/>
        <w:t xml:space="preserve">stječe kompetencije za učenje i rad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2026-05-30T17:33:00+02:00</dcterms:created>
  <dcterms:modified xsi:type="dcterms:W3CDTF">2026-05-30T17:33:00+02:00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