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MTP-2.2.2</w:t>
      </w:r>
    </w:p>
    <w:p>
      <w:pPr/>
    </w:p>
    <w:p>
      <w:pPr/>
      <w:r>
        <w:rPr/>
        <w:t xml:space="preserve">argumentira postupke za rješavanje jednadžbi, nejednadžbi i sustava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2026-09-09T00:07:49+02:00</dcterms:created>
  <dcterms:modified xsi:type="dcterms:W3CDTF">2026-09-09T00:07:49+02:00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