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FIZ-2.2.2</w:t>
      </w:r>
    </w:p>
    <w:p>
      <w:pPr/>
    </w:p>
    <w:p>
      <w:pPr/>
      <w:r>
        <w:rPr/>
        <w:t xml:space="preserve">koristi se temeljnim zakonima termodinamike radi objašnjavanja procesa u prirodi i tehnici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