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FIZ-3.3.1</w:t>
      </w:r>
    </w:p>
    <w:p>
      <w:pPr/>
    </w:p>
    <w:p>
      <w:pPr/>
      <w:r>
        <w:rPr/>
        <w:t xml:space="preserve">razmatra svojstva stalnih magneta i interpretira pojam magnetskoga polja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2026-07-22T01:56:47+02:00</dcterms:created>
  <dcterms:modified xsi:type="dcterms:W3CDTF">2026-07-22T01:56:47+02:00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