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FIZ-4.3.1</w:t>
      </w:r>
    </w:p>
    <w:p>
      <w:pPr/>
    </w:p>
    <w:p>
      <w:pPr/>
      <w:r>
        <w:rPr/>
        <w:t xml:space="preserve">analizira kvantnu prirodu elektromagnetskoga zračenja te se koristi temeljnim pojmovima i relacijama kvantne 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2026-09-09T00:06:08+02:00</dcterms:created>
  <dcterms:modified xsi:type="dcterms:W3CDTF">2026-09-09T00:06:08+02:00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