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BIO-3.1.2</w:t>
      </w:r>
    </w:p>
    <w:p>
      <w:pPr/>
    </w:p>
    <w:p>
      <w:pPr/>
      <w:r>
        <w:rPr/>
        <w:t xml:space="preserve">objašnjava fizičke i kemijske promjene tvari i energije u organizmu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2026-07-22T01:07:30+02:00</dcterms:created>
  <dcterms:modified xsi:type="dcterms:W3CDTF">2026-07-22T01:07:30+02:00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