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BIO-4.2.2</w:t>
      </w:r>
    </w:p>
    <w:p>
      <w:pPr/>
    </w:p>
    <w:p>
      <w:pPr/>
      <w:r>
        <w:rPr/>
        <w:t xml:space="preserve">objašnjava pravila nasljeđivanja i mehanizme izražavanja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2026-05-30T17:32:09+02:00</dcterms:created>
  <dcterms:modified xsi:type="dcterms:W3CDTF">2026-05-30T17:32:09+02:00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