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UMP-5.2.3</w:t>
      </w:r>
    </w:p>
    <w:p>
      <w:pPr/>
    </w:p>
    <w:p>
      <w:pPr/>
      <w:r>
        <w:rPr/>
        <w:t xml:space="preserve">reproducira skupno muziciranje (zbor i instrumentalni sastavi)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2026-09-09T00:06:10+02:00</dcterms:created>
  <dcterms:modified xsi:type="dcterms:W3CDTF">2026-09-09T00:06:10+02:00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