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POO-4.1.2</w:t>
      </w:r>
    </w:p>
    <w:p>
      <w:pPr/>
    </w:p>
    <w:p>
      <w:pPr/>
      <w:r>
        <w:rPr/>
        <w:t xml:space="preserve">dovodi u vezu sebe, ljude, biljke, životinje, predmete i pojave u prirodnom okružju s ciljem razumijevanja svijeta u kojem živi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2026-07-21T23:19:53+02:00</dcterms:created>
  <dcterms:modified xsi:type="dcterms:W3CDTF">2026-07-21T23:19:53+02:00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