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JZK-1.2.1</w:t>
      </w:r>
    </w:p>
    <w:p>
      <w:pPr/>
    </w:p>
    <w:p>
      <w:pPr/>
      <w:r>
        <w:rPr/>
        <w:t xml:space="preserve">tumači različita značenja riječi i izraza, tehničkih, osnovnih i prenesenih značenja iz teksta te utvrđuje kako izbor riječi utječe na značenje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2026-06-13T15:22:55+02:00</dcterms:created>
  <dcterms:modified xsi:type="dcterms:W3CDTF">2026-06-13T15:22:55+02:00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