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FIZ-3.2.1</w:t>
      </w:r>
    </w:p>
    <w:p>
      <w:pPr/>
    </w:p>
    <w:p>
      <w:pPr/>
      <w:r>
        <w:rPr/>
        <w:t xml:space="preserve">analizira pojavu protjecanja električne struje u krutim tijelima, tekućinama i plinovima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