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FIZ-4.1.2</w:t>
      </w:r>
    </w:p>
    <w:p>
      <w:pPr/>
    </w:p>
    <w:p>
      <w:pPr/>
      <w:r>
        <w:rPr/>
        <w:t xml:space="preserve">primjenjuje znanje o mehaničkim valovima u konkretnim kontekstima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2026-07-21T23:19:15+02:00</dcterms:created>
  <dcterms:modified xsi:type="dcterms:W3CDTF">2026-07-21T23:19:15+02:00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