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GEO-4.2.2</w:t>
      </w:r>
    </w:p>
    <w:p>
      <w:pPr/>
    </w:p>
    <w:p>
      <w:pPr/>
      <w:r>
        <w:rPr/>
        <w:t xml:space="preserve">analizira fizičko-geografske karakteristike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2026-07-23T01:24:45+02:00</dcterms:created>
  <dcterms:modified xsi:type="dcterms:W3CDTF">2026-07-23T01:24:45+02:00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